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63E" w:rsidR="00A61942" w:rsidP="00AB78A1" w:rsidRDefault="00A2363E" w14:paraId="0D5F76F4" w14:textId="512BA027">
      <w:pPr>
        <w:rPr>
          <w:b/>
          <w:bCs/>
          <w:sz w:val="24"/>
          <w:szCs w:val="24"/>
        </w:rPr>
      </w:pPr>
      <w:r w:rsidRPr="00A2363E">
        <w:rPr>
          <w:b/>
          <w:bCs/>
          <w:sz w:val="24"/>
          <w:szCs w:val="24"/>
        </w:rPr>
        <w:t xml:space="preserve">Storytelling at Orleans House Gallery – artist opportunity </w:t>
      </w:r>
    </w:p>
    <w:p w:rsidRPr="00AB78A1" w:rsidR="00D879E0" w:rsidP="00D879E0" w:rsidRDefault="00245113" w14:paraId="1F94BAEC" w14:textId="7DBF2C05">
      <w:r>
        <w:t xml:space="preserve">Richmond Arts Service is seeking a freelance artist with experience and/or an interest </w:t>
      </w:r>
      <w:r w:rsidR="00111DCD">
        <w:t>in working with communities to evaluate</w:t>
      </w:r>
      <w:r w:rsidR="00FD367B">
        <w:t xml:space="preserve"> and develop</w:t>
      </w:r>
      <w:r w:rsidR="00111DCD">
        <w:t xml:space="preserve"> </w:t>
      </w:r>
      <w:r w:rsidR="005A19FB">
        <w:t>our</w:t>
      </w:r>
      <w:r w:rsidR="00FC2DD4">
        <w:t xml:space="preserve"> public facing</w:t>
      </w:r>
      <w:r w:rsidR="005A19FB">
        <w:t xml:space="preserve"> storytelling programme</w:t>
      </w:r>
      <w:r w:rsidR="0048041F">
        <w:t xml:space="preserve"> at Orleans House Gallery</w:t>
      </w:r>
      <w:r w:rsidR="005A19FB">
        <w:t>.</w:t>
      </w:r>
    </w:p>
    <w:p w:rsidRPr="00AF0E93" w:rsidR="00E12D87" w:rsidP="00E12D87" w:rsidRDefault="6B2EF569" w14:paraId="3C4053C9" w14:textId="19C38FD4">
      <w:r>
        <w:t xml:space="preserve">At present </w:t>
      </w:r>
      <w:r w:rsidR="3EC21DDF">
        <w:t xml:space="preserve">our </w:t>
      </w:r>
      <w:r>
        <w:t xml:space="preserve">stories are shared </w:t>
      </w:r>
      <w:r w:rsidR="0EE688C9">
        <w:t xml:space="preserve">with audiences </w:t>
      </w:r>
      <w:r w:rsidR="1D6E575A">
        <w:t>via</w:t>
      </w:r>
      <w:r>
        <w:t xml:space="preserve"> a mixture of informal conversations with volunteers and front of house staff, volunteer-led heritage tours, our digital platforms</w:t>
      </w:r>
      <w:r w:rsidR="3EC21DDF">
        <w:t>,</w:t>
      </w:r>
      <w:r>
        <w:t xml:space="preserve"> and physical interpretation on site.</w:t>
      </w:r>
      <w:r w:rsidR="74D0EDDD">
        <w:t xml:space="preserve"> Many of the stories were developed as part of a project to update </w:t>
      </w:r>
      <w:r w:rsidR="1D6E575A">
        <w:t xml:space="preserve">and restore </w:t>
      </w:r>
      <w:r w:rsidR="74D0EDDD">
        <w:t>the</w:t>
      </w:r>
      <w:r w:rsidR="1D6E575A">
        <w:t xml:space="preserve"> historic</w:t>
      </w:r>
      <w:r w:rsidR="74D0EDDD">
        <w:t xml:space="preserve"> buildings in </w:t>
      </w:r>
      <w:r w:rsidR="5CECEBF3">
        <w:t xml:space="preserve">2017 and focus on </w:t>
      </w:r>
      <w:r w:rsidR="1D6E575A">
        <w:t>the history of the house and its famous residents</w:t>
      </w:r>
      <w:r w:rsidR="5CECEBF3">
        <w:t xml:space="preserve">. We would like to </w:t>
      </w:r>
      <w:r w:rsidR="099E5573">
        <w:t xml:space="preserve">update our stories to include </w:t>
      </w:r>
      <w:r w:rsidR="25202BE8">
        <w:t xml:space="preserve">voices not previously heard including but not exclusively; </w:t>
      </w:r>
      <w:r w:rsidR="2D2516CE">
        <w:t xml:space="preserve">our </w:t>
      </w:r>
      <w:r w:rsidR="099E5573">
        <w:t>artists</w:t>
      </w:r>
      <w:r w:rsidR="25202BE8">
        <w:t xml:space="preserve">, our </w:t>
      </w:r>
      <w:r w:rsidR="7306B8A0">
        <w:t>communities, wider ecosystem</w:t>
      </w:r>
      <w:r w:rsidR="2D2516CE">
        <w:t xml:space="preserve"> (non-humans)</w:t>
      </w:r>
      <w:r w:rsidR="7306B8A0">
        <w:t xml:space="preserve">, </w:t>
      </w:r>
      <w:r w:rsidR="2D2516CE">
        <w:t>our volunteers and</w:t>
      </w:r>
      <w:r w:rsidR="1D6E575A">
        <w:t xml:space="preserve"> </w:t>
      </w:r>
      <w:r w:rsidR="59543886">
        <w:t>lesser-known residents of Orleans House</w:t>
      </w:r>
      <w:r w:rsidR="00F54293">
        <w:t xml:space="preserve">. </w:t>
      </w:r>
    </w:p>
    <w:p w:rsidRPr="00AF0E93" w:rsidR="00130168" w:rsidP="00AB78A1" w:rsidRDefault="00130168" w14:paraId="2CDF7CFF" w14:textId="0221FC60">
      <w:pPr>
        <w:rPr>
          <w:b/>
          <w:bCs/>
        </w:rPr>
      </w:pPr>
      <w:r w:rsidRPr="00AF0E93">
        <w:rPr>
          <w:b/>
          <w:bCs/>
        </w:rPr>
        <w:t>Artist Brief</w:t>
      </w:r>
    </w:p>
    <w:p w:rsidRPr="00AB78A1" w:rsidR="00C961A4" w:rsidP="1DF6F29D" w:rsidRDefault="00C961A4" w14:paraId="1E8E59CC" w14:textId="4080AF27">
      <w:r>
        <w:t>We are looking for an experienced</w:t>
      </w:r>
      <w:r w:rsidR="00FC2DD4">
        <w:t xml:space="preserve"> artist</w:t>
      </w:r>
      <w:r>
        <w:t xml:space="preserve"> </w:t>
      </w:r>
      <w:r w:rsidR="008D0FAA">
        <w:t xml:space="preserve">to advise us on and </w:t>
      </w:r>
      <w:r w:rsidR="3EC091CF">
        <w:t xml:space="preserve">create </w:t>
      </w:r>
      <w:r w:rsidR="00F23E97">
        <w:t>simple, playful,</w:t>
      </w:r>
      <w:r w:rsidR="00AF0E93">
        <w:t xml:space="preserve"> and experimental </w:t>
      </w:r>
      <w:r w:rsidR="008D0FAA">
        <w:t xml:space="preserve">options </w:t>
      </w:r>
      <w:r w:rsidR="00FC2DD4">
        <w:t xml:space="preserve">for </w:t>
      </w:r>
      <w:r w:rsidR="00285F66">
        <w:t>how we tell the stories of Orleans House Gallery.</w:t>
      </w:r>
      <w:r w:rsidR="00B530CE">
        <w:t xml:space="preserve"> For this piece of </w:t>
      </w:r>
      <w:r w:rsidR="009746BE">
        <w:t>work,</w:t>
      </w:r>
      <w:r w:rsidR="00B530CE">
        <w:t xml:space="preserve"> we are focusing on the stories shared by our </w:t>
      </w:r>
      <w:r w:rsidR="005969A1">
        <w:t>volunteers and Front of House staff.</w:t>
      </w:r>
    </w:p>
    <w:p w:rsidR="00302042" w:rsidP="00AB78A1" w:rsidRDefault="00DB7183" w14:paraId="4ADA5B59" w14:textId="1BB4E2D4">
      <w:r>
        <w:t xml:space="preserve">The successful artist will </w:t>
      </w:r>
      <w:r w:rsidR="00716B95">
        <w:t>work</w:t>
      </w:r>
      <w:r>
        <w:t xml:space="preserve"> with our</w:t>
      </w:r>
      <w:r w:rsidR="01BE22AA">
        <w:t xml:space="preserve"> audiences</w:t>
      </w:r>
      <w:r w:rsidR="005C5E94">
        <w:t xml:space="preserve"> </w:t>
      </w:r>
      <w:r w:rsidR="00716B95">
        <w:t>to consult o</w:t>
      </w:r>
      <w:r w:rsidR="00EF7B0E">
        <w:t>n</w:t>
      </w:r>
      <w:r w:rsidR="00716B95">
        <w:t xml:space="preserve"> </w:t>
      </w:r>
      <w:r w:rsidR="008C2A00">
        <w:t xml:space="preserve">and evaluate </w:t>
      </w:r>
      <w:r w:rsidR="00716B95">
        <w:t xml:space="preserve">our already existing storytelling programme </w:t>
      </w:r>
      <w:r w:rsidR="000F3186">
        <w:t xml:space="preserve">and advise on changes to delivery. </w:t>
      </w:r>
      <w:r w:rsidR="00716B95">
        <w:t xml:space="preserve"> </w:t>
      </w:r>
    </w:p>
    <w:p w:rsidRPr="00AF0E93" w:rsidR="00AF0E93" w:rsidP="00AF0E93" w:rsidRDefault="005969A1" w14:paraId="6F554358" w14:textId="1AB0470F">
      <w:r>
        <w:t>The artist will use the results of this consultation, as well as their own research</w:t>
      </w:r>
      <w:r w:rsidR="00CE6EBA">
        <w:t xml:space="preserve"> to develop a</w:t>
      </w:r>
      <w:r w:rsidR="00B0372E">
        <w:t xml:space="preserve"> new light touch storytelling programme </w:t>
      </w:r>
      <w:r w:rsidR="003C6E93">
        <w:t>to be delivered by our volunteers</w:t>
      </w:r>
      <w:r w:rsidR="1132CC0D">
        <w:t xml:space="preserve"> or as standalone installations</w:t>
      </w:r>
      <w:r w:rsidR="003C6E93">
        <w:t>.</w:t>
      </w:r>
      <w:r w:rsidR="008F4A63">
        <w:t xml:space="preserve"> </w:t>
      </w:r>
      <w:r w:rsidR="000903C5">
        <w:t xml:space="preserve">The artist will also </w:t>
      </w:r>
      <w:r w:rsidR="00610B49">
        <w:t xml:space="preserve">design and </w:t>
      </w:r>
      <w:r w:rsidR="000903C5">
        <w:t>provide training to staff and volunteers to ensure</w:t>
      </w:r>
      <w:r w:rsidR="00610B49">
        <w:t xml:space="preserve"> continued</w:t>
      </w:r>
      <w:r w:rsidR="000903C5">
        <w:t xml:space="preserve"> high quality public facing delivery.</w:t>
      </w:r>
    </w:p>
    <w:p w:rsidRPr="00AF0E93" w:rsidR="00414A2D" w:rsidP="00AF0E93" w:rsidRDefault="00414A2D" w14:paraId="41C517EB" w14:textId="1E0CE72B">
      <w:r w:rsidRPr="00AF0E93">
        <w:t xml:space="preserve">The work must be completed by </w:t>
      </w:r>
      <w:r w:rsidR="00F244E5">
        <w:t xml:space="preserve">March </w:t>
      </w:r>
      <w:r w:rsidRPr="00AF0E93" w:rsidR="001623D6">
        <w:t>202</w:t>
      </w:r>
      <w:r w:rsidR="00F244E5">
        <w:t>3</w:t>
      </w:r>
      <w:r w:rsidRPr="00AF0E93" w:rsidR="001623D6">
        <w:t xml:space="preserve"> with a view to </w:t>
      </w:r>
      <w:r w:rsidR="00413195">
        <w:t>piloting</w:t>
      </w:r>
      <w:r w:rsidRPr="00AF0E93" w:rsidR="001623D6">
        <w:t xml:space="preserve"> the new storytelling programme </w:t>
      </w:r>
      <w:r w:rsidR="00413195">
        <w:t>from</w:t>
      </w:r>
      <w:r w:rsidR="00F244E5">
        <w:t xml:space="preserve"> April</w:t>
      </w:r>
      <w:r w:rsidRPr="00AF0E93" w:rsidR="001623D6">
        <w:t xml:space="preserve"> 202</w:t>
      </w:r>
      <w:r w:rsidR="00F244E5">
        <w:t>3</w:t>
      </w:r>
      <w:r w:rsidRPr="00AF0E93" w:rsidR="001623D6">
        <w:t>.</w:t>
      </w:r>
    </w:p>
    <w:p w:rsidRPr="00414A2D" w:rsidR="00EF7750" w:rsidP="00EF7750" w:rsidRDefault="003F1DCD" w14:paraId="494E0EFC" w14:textId="03F009E6">
      <w:r w:rsidRPr="00414A2D">
        <w:t>Outputs</w:t>
      </w:r>
      <w:r w:rsidRPr="00414A2D" w:rsidR="00414A2D">
        <w:t xml:space="preserve"> include:</w:t>
      </w:r>
    </w:p>
    <w:p w:rsidR="00C61C1A" w:rsidP="62133F4E" w:rsidRDefault="006A4CD6" w14:paraId="3CA14846" w14:textId="7FCDDB25">
      <w:pPr>
        <w:pStyle w:val="ListParagraph"/>
        <w:numPr>
          <w:ilvl w:val="0"/>
          <w:numId w:val="10"/>
        </w:numPr>
        <w:rPr>
          <w:rFonts w:eastAsiaTheme="minorEastAsia"/>
        </w:rPr>
      </w:pPr>
      <w:r>
        <w:t xml:space="preserve">Carry out consultation with audiences </w:t>
      </w:r>
      <w:r w:rsidR="00E7032E">
        <w:t>and volunteers, non-users, staff and other or</w:t>
      </w:r>
      <w:r w:rsidR="70853EA5">
        <w:t xml:space="preserve">ganisations </w:t>
      </w:r>
      <w:r>
        <w:t>to evaluate</w:t>
      </w:r>
      <w:r w:rsidR="0040682D">
        <w:t xml:space="preserve"> our current</w:t>
      </w:r>
      <w:r>
        <w:t xml:space="preserve"> </w:t>
      </w:r>
      <w:r w:rsidR="0040682D">
        <w:t>offer</w:t>
      </w:r>
      <w:r>
        <w:t xml:space="preserve"> and </w:t>
      </w:r>
      <w:r w:rsidR="0040682D">
        <w:t xml:space="preserve">inform </w:t>
      </w:r>
      <w:r>
        <w:t>new programmes</w:t>
      </w:r>
    </w:p>
    <w:p w:rsidR="001F08F0" w:rsidP="00AF0E93" w:rsidRDefault="00DB250D" w14:paraId="7CB5C5D6" w14:textId="77777777">
      <w:pPr>
        <w:pStyle w:val="ListParagraph"/>
        <w:numPr>
          <w:ilvl w:val="0"/>
          <w:numId w:val="10"/>
        </w:numPr>
      </w:pPr>
      <w:r>
        <w:t xml:space="preserve">Design and develop simple, playful, and experimental options for how we tell the stories of Orleans House Gallery </w:t>
      </w:r>
    </w:p>
    <w:p w:rsidR="003F1DCD" w:rsidRDefault="006E1CEB" w14:paraId="2E7F9E98" w14:textId="34662A2E">
      <w:pPr>
        <w:pStyle w:val="ListParagraph"/>
        <w:numPr>
          <w:ilvl w:val="0"/>
          <w:numId w:val="10"/>
        </w:numPr>
      </w:pPr>
      <w:r>
        <w:t xml:space="preserve">Design </w:t>
      </w:r>
      <w:r w:rsidR="001F08F0">
        <w:t>and d</w:t>
      </w:r>
      <w:r>
        <w:t>eliver t</w:t>
      </w:r>
      <w:r w:rsidR="003F1DCD">
        <w:t>raining for staff</w:t>
      </w:r>
      <w:r>
        <w:t xml:space="preserve"> </w:t>
      </w:r>
      <w:r w:rsidR="0040682D">
        <w:t>and volunteers on new programme delivery</w:t>
      </w:r>
    </w:p>
    <w:p w:rsidR="003F1DCD" w:rsidP="00AF0E93" w:rsidRDefault="0040682D" w14:paraId="575713D9" w14:textId="03AD1C41">
      <w:pPr>
        <w:pStyle w:val="ListParagraph"/>
        <w:numPr>
          <w:ilvl w:val="0"/>
          <w:numId w:val="10"/>
        </w:numPr>
      </w:pPr>
      <w:r>
        <w:t>Ensure</w:t>
      </w:r>
      <w:r w:rsidR="006A4CD6">
        <w:t xml:space="preserve"> that training can be redelivered by internal </w:t>
      </w:r>
      <w:r w:rsidR="00DB250D">
        <w:t xml:space="preserve">Front of House </w:t>
      </w:r>
      <w:r w:rsidR="006A4CD6">
        <w:t>staff members for new volunteers recruited to deliver the programme</w:t>
      </w:r>
    </w:p>
    <w:p w:rsidRPr="005D6174" w:rsidR="005D6174" w:rsidP="000518AA" w:rsidRDefault="003F1DCD" w14:paraId="2A033DB7" w14:textId="77777777">
      <w:pPr>
        <w:rPr>
          <w:b/>
          <w:bCs/>
        </w:rPr>
      </w:pPr>
      <w:r w:rsidRPr="005D6174">
        <w:rPr>
          <w:b/>
          <w:bCs/>
        </w:rPr>
        <w:t>Audiences</w:t>
      </w:r>
    </w:p>
    <w:p w:rsidRPr="005D6174" w:rsidR="00297D17" w:rsidP="000518AA" w:rsidRDefault="0005153F" w14:paraId="2F3C5C8E" w14:textId="14C19038">
      <w:r>
        <w:t xml:space="preserve">Our storytelling tours and experiences </w:t>
      </w:r>
      <w:r w:rsidR="00375755">
        <w:t xml:space="preserve">should be suitable for everyone to engage with. </w:t>
      </w:r>
      <w:r w:rsidR="002153D2">
        <w:t xml:space="preserve">Our main </w:t>
      </w:r>
      <w:r w:rsidR="006F7BB0">
        <w:t>audience focus</w:t>
      </w:r>
      <w:r w:rsidR="002153D2">
        <w:t xml:space="preserve"> for the programme is </w:t>
      </w:r>
      <w:r w:rsidR="00B4021A">
        <w:t>children and families</w:t>
      </w:r>
      <w:r w:rsidR="00AB78A1">
        <w:t xml:space="preserve">, </w:t>
      </w:r>
      <w:r w:rsidR="00B4021A">
        <w:t>creating opportunities to share learning between generations</w:t>
      </w:r>
      <w:r w:rsidR="002153D2">
        <w:t xml:space="preserve">. </w:t>
      </w:r>
      <w:r w:rsidR="00A85DEE">
        <w:t>We are also keen to ensure that our programmes are fully inclusive and accessible</w:t>
      </w:r>
      <w:r w:rsidR="000C4604">
        <w:t xml:space="preserve">, </w:t>
      </w:r>
      <w:r w:rsidR="000C7AF2">
        <w:t xml:space="preserve">welcoming to people with sensory sensitivities, </w:t>
      </w:r>
      <w:r w:rsidRPr="694E55FF" w:rsidR="00654891">
        <w:rPr>
          <w:rStyle w:val="normaltextrun"/>
          <w:rFonts w:ascii="Calibri" w:hAnsi="Calibri" w:cs="Calibri"/>
        </w:rPr>
        <w:t>neurodivergence, or who may be D/deaf, hearing impaired, blind, or partially sighted. All our programmes must be accessible to wheelchair users.</w:t>
      </w:r>
    </w:p>
    <w:p w:rsidR="00385791" w:rsidP="000518AA" w:rsidRDefault="000518AA" w14:paraId="62F4C0E8" w14:textId="77777777">
      <w:pPr>
        <w:rPr>
          <w:b/>
          <w:bCs/>
        </w:rPr>
      </w:pPr>
      <w:r w:rsidRPr="00AF0E93">
        <w:rPr>
          <w:b/>
          <w:bCs/>
        </w:rPr>
        <w:t>About You</w:t>
      </w:r>
    </w:p>
    <w:p w:rsidR="000518AA" w:rsidP="000518AA" w:rsidRDefault="000518AA" w14:paraId="21949173" w14:textId="62997BB7">
      <w:r>
        <w:t>This opportunity would suit an artist</w:t>
      </w:r>
      <w:r w:rsidR="00571A5F">
        <w:t>, facilitator, or educator</w:t>
      </w:r>
      <w:r>
        <w:t xml:space="preserve"> with experience in storytelling, theatre</w:t>
      </w:r>
      <w:r w:rsidR="00BA44D0">
        <w:t>, spoken word, and/</w:t>
      </w:r>
      <w:r>
        <w:t>or working with heritage sites on their interpretation</w:t>
      </w:r>
      <w:r w:rsidR="00571A5F">
        <w:t xml:space="preserve">. </w:t>
      </w:r>
    </w:p>
    <w:p w:rsidR="00E25F7A" w:rsidP="00AF0E93" w:rsidRDefault="00E25F7A" w14:paraId="34640DCE" w14:textId="39C5DC38">
      <w:r>
        <w:t>You will have:</w:t>
      </w:r>
    </w:p>
    <w:p w:rsidR="003F36D6" w:rsidP="002F3E7E" w:rsidRDefault="00E25F7A" w14:paraId="58D31C88" w14:textId="43367373">
      <w:pPr>
        <w:pStyle w:val="ListParagraph"/>
        <w:numPr>
          <w:ilvl w:val="0"/>
          <w:numId w:val="11"/>
        </w:numPr>
      </w:pPr>
      <w:r>
        <w:t>Experience of designing</w:t>
      </w:r>
      <w:r w:rsidR="00266530">
        <w:t xml:space="preserve"> public facing</w:t>
      </w:r>
      <w:r>
        <w:t xml:space="preserve"> storytelling experiences (e.g. through </w:t>
      </w:r>
      <w:r w:rsidR="00DC3D73">
        <w:t xml:space="preserve">developing tours, trails or activities, </w:t>
      </w:r>
      <w:r>
        <w:t>making theatre, spoken word</w:t>
      </w:r>
      <w:r w:rsidR="003F36D6">
        <w:t xml:space="preserve"> performances, script writing</w:t>
      </w:r>
      <w:r w:rsidR="00DC3D73">
        <w:t xml:space="preserve"> etc</w:t>
      </w:r>
      <w:r w:rsidR="003F36D6">
        <w:t>)</w:t>
      </w:r>
    </w:p>
    <w:p w:rsidR="00266530" w:rsidP="00AF0E93" w:rsidRDefault="00810150" w14:paraId="3940FA08" w14:textId="30DDAAB3">
      <w:pPr>
        <w:pStyle w:val="ListParagraph"/>
        <w:numPr>
          <w:ilvl w:val="0"/>
          <w:numId w:val="11"/>
        </w:numPr>
      </w:pPr>
      <w:r>
        <w:t>Experience</w:t>
      </w:r>
      <w:r w:rsidR="00D10DE5">
        <w:t xml:space="preserve"> of </w:t>
      </w:r>
      <w:r w:rsidR="002F3E7E">
        <w:t xml:space="preserve">facilitating and </w:t>
      </w:r>
      <w:r w:rsidR="00D10DE5">
        <w:t>consulting</w:t>
      </w:r>
      <w:r w:rsidR="002F3E7E">
        <w:t xml:space="preserve"> </w:t>
      </w:r>
      <w:r w:rsidR="00D10DE5">
        <w:t xml:space="preserve">with different </w:t>
      </w:r>
      <w:r w:rsidR="002F6385">
        <w:t xml:space="preserve">community </w:t>
      </w:r>
      <w:r w:rsidR="00D10DE5">
        <w:t>groups and audiences</w:t>
      </w:r>
    </w:p>
    <w:p w:rsidR="00CD6CA0" w:rsidP="00AF0E93" w:rsidRDefault="00CD6CA0" w14:paraId="422B6060" w14:textId="650759DD">
      <w:pPr>
        <w:pStyle w:val="ListParagraph"/>
        <w:numPr>
          <w:ilvl w:val="0"/>
          <w:numId w:val="11"/>
        </w:numPr>
      </w:pPr>
      <w:r>
        <w:t>Confidence or experience in developing training sessions for staff to</w:t>
      </w:r>
      <w:r w:rsidR="00F72D6C">
        <w:t xml:space="preserve"> introduce and deliver best practice storytelling tips</w:t>
      </w:r>
    </w:p>
    <w:p w:rsidR="00F72D6C" w:rsidP="00AF0E93" w:rsidRDefault="00F72D6C" w14:paraId="660F50DE" w14:textId="7EB1E225">
      <w:pPr>
        <w:pStyle w:val="ListParagraph"/>
        <w:numPr>
          <w:ilvl w:val="0"/>
          <w:numId w:val="11"/>
        </w:numPr>
      </w:pPr>
      <w:r>
        <w:t>Experience or an interest in ensuring s</w:t>
      </w:r>
      <w:r w:rsidR="00B02540">
        <w:t>essions are inclusive and accessible</w:t>
      </w:r>
    </w:p>
    <w:p w:rsidRPr="00AF0E93" w:rsidR="001269B0" w:rsidP="00AF0E93" w:rsidRDefault="001269B0" w14:paraId="467A5A5D" w14:textId="77777777">
      <w:pPr>
        <w:pStyle w:val="ListParagraph"/>
        <w:numPr>
          <w:ilvl w:val="0"/>
          <w:numId w:val="11"/>
        </w:numPr>
      </w:pPr>
      <w:r w:rsidRPr="00AF0E93">
        <w:t>The ability to work in a collaborative manner with all members of staff and volunteers at Orleans House Gallery</w:t>
      </w:r>
    </w:p>
    <w:p w:rsidRPr="0021442E" w:rsidR="00297D17" w:rsidP="00AF0E93" w:rsidRDefault="00CA113C" w14:paraId="37786E94" w14:textId="54ED53BC">
      <w:r w:rsidRPr="00AF0E93">
        <w:t>We are keen to work with artists from a variety of backgrounds with different skills, stories, and experiences. Applications are encouraged regardless of age, caring responsibilities, disability, sex, gender identity, marriage and civil partnership, pregnancy and maternity, race, religion or belief, and sexual orientation.</w:t>
      </w:r>
    </w:p>
    <w:p w:rsidRPr="0032057A" w:rsidR="00384761" w:rsidP="00AF0E93" w:rsidRDefault="00384761" w14:paraId="1837D36E" w14:textId="043319FB">
      <w:pPr>
        <w:rPr>
          <w:b/>
          <w:bCs/>
        </w:rPr>
      </w:pPr>
      <w:r w:rsidRPr="0032057A">
        <w:rPr>
          <w:b/>
          <w:bCs/>
        </w:rPr>
        <w:t>Fee</w:t>
      </w:r>
    </w:p>
    <w:p w:rsidR="00C86ACD" w:rsidP="00125091" w:rsidRDefault="00384761" w14:paraId="7BA0B532" w14:textId="29174C23">
      <w:r w:rsidR="00384761">
        <w:rPr/>
        <w:t xml:space="preserve">There is a </w:t>
      </w:r>
      <w:r w:rsidR="6233DD57">
        <w:rPr/>
        <w:t xml:space="preserve">project </w:t>
      </w:r>
      <w:r w:rsidR="71450357">
        <w:rPr/>
        <w:t xml:space="preserve">budget </w:t>
      </w:r>
      <w:r w:rsidR="00384761">
        <w:rPr/>
        <w:t xml:space="preserve">available of </w:t>
      </w:r>
      <w:r w:rsidR="00E665D2">
        <w:rPr/>
        <w:t>£</w:t>
      </w:r>
      <w:r w:rsidR="008C31E7">
        <w:rPr/>
        <w:t>4</w:t>
      </w:r>
      <w:r w:rsidR="00D53CA1">
        <w:rPr/>
        <w:t>000</w:t>
      </w:r>
      <w:r w:rsidR="00810150">
        <w:rPr/>
        <w:t>, which include</w:t>
      </w:r>
      <w:r w:rsidR="00C93082">
        <w:rPr/>
        <w:t xml:space="preserve">s </w:t>
      </w:r>
      <w:r w:rsidR="00810150">
        <w:rPr/>
        <w:t>the artist fee</w:t>
      </w:r>
      <w:r w:rsidR="00C93082">
        <w:rPr/>
        <w:t xml:space="preserve">, as well as </w:t>
      </w:r>
      <w:r w:rsidR="0032057A">
        <w:rPr/>
        <w:t xml:space="preserve">any </w:t>
      </w:r>
      <w:r w:rsidR="00C93082">
        <w:rPr/>
        <w:t>consultation and evaluation activity.</w:t>
      </w:r>
    </w:p>
    <w:p w:rsidRPr="0021442E" w:rsidR="0017552C" w:rsidP="00AF0E93" w:rsidRDefault="004E65F3" w14:paraId="0608CE61" w14:textId="7292FE3B">
      <w:r w:rsidRPr="00AF0E93">
        <w:t>Artists are responsible for their own tax and National Insurance.</w:t>
      </w:r>
    </w:p>
    <w:p w:rsidRPr="0076301A" w:rsidR="0004163A" w:rsidP="00AF0E93" w:rsidRDefault="0004163A" w14:paraId="14BE8722" w14:textId="4C30C52B">
      <w:pPr>
        <w:rPr>
          <w:b/>
          <w:bCs/>
        </w:rPr>
      </w:pPr>
      <w:r w:rsidRPr="0076301A">
        <w:rPr>
          <w:b/>
          <w:bCs/>
        </w:rPr>
        <w:t>Application process</w:t>
      </w:r>
    </w:p>
    <w:p w:rsidR="56BF1EFF" w:rsidP="62133F4E" w:rsidRDefault="56BF1EFF" w14:paraId="0EFED86B" w14:textId="2E9B01DA">
      <w:pPr>
        <w:rPr>
          <w:rFonts w:eastAsiaTheme="minorEastAsia"/>
        </w:rPr>
      </w:pPr>
      <w:r>
        <w:t xml:space="preserve">If you are interested in putting yourself forward for this piece of work, we would like to invite you to provide the following: </w:t>
      </w:r>
    </w:p>
    <w:p w:rsidRPr="00AF0E93" w:rsidR="008F5464" w:rsidP="003760CD" w:rsidRDefault="4857493E" w14:paraId="0386B709" w14:textId="3C7013C8">
      <w:pPr>
        <w:pStyle w:val="ListParagraph"/>
        <w:numPr>
          <w:ilvl w:val="0"/>
          <w:numId w:val="12"/>
        </w:numPr>
      </w:pPr>
      <w:r>
        <w:t>A brief outline</w:t>
      </w:r>
      <w:r w:rsidR="002578F0">
        <w:t xml:space="preserve"> </w:t>
      </w:r>
      <w:r w:rsidR="000C1276">
        <w:t xml:space="preserve">either written, audio or </w:t>
      </w:r>
      <w:r w:rsidR="002578F0">
        <w:t>video</w:t>
      </w:r>
      <w:r w:rsidR="005C5833">
        <w:t xml:space="preserve"> (500 words </w:t>
      </w:r>
      <w:r w:rsidR="00FC103F">
        <w:t>or 2 minutes max)</w:t>
      </w:r>
      <w:r>
        <w:t xml:space="preserve"> of w</w:t>
      </w:r>
      <w:r w:rsidR="2D990627">
        <w:t>hy</w:t>
      </w:r>
      <w:r w:rsidR="6C34FEDE">
        <w:t xml:space="preserve"> you are interested in this project and how you </w:t>
      </w:r>
      <w:r w:rsidR="05C47C9A">
        <w:t xml:space="preserve">would </w:t>
      </w:r>
      <w:r w:rsidR="36FAD6EE">
        <w:t xml:space="preserve">creatively </w:t>
      </w:r>
      <w:r w:rsidR="05C47C9A">
        <w:t>approach achieving the outputs</w:t>
      </w:r>
      <w:r w:rsidR="10F58B22">
        <w:t>, including a timeline of activity</w:t>
      </w:r>
    </w:p>
    <w:p w:rsidRPr="00AF0E93" w:rsidR="00E62DD3" w:rsidP="003760CD" w:rsidRDefault="00E62DD3" w14:paraId="5C40D01F" w14:textId="681233A3">
      <w:pPr>
        <w:pStyle w:val="ListParagraph"/>
        <w:numPr>
          <w:ilvl w:val="0"/>
          <w:numId w:val="12"/>
        </w:numPr>
      </w:pPr>
      <w:r>
        <w:t>How you would use the budget to achieve your ideas</w:t>
      </w:r>
      <w:r w:rsidR="007A27EF">
        <w:t>, including details of your fees</w:t>
      </w:r>
    </w:p>
    <w:p w:rsidRPr="00AF0E93" w:rsidR="0004163A" w:rsidP="003760CD" w:rsidRDefault="4EBB865E" w14:paraId="0034226C" w14:textId="77777777">
      <w:pPr>
        <w:pStyle w:val="ListParagraph"/>
        <w:numPr>
          <w:ilvl w:val="0"/>
          <w:numId w:val="12"/>
        </w:numPr>
        <w:rPr/>
      </w:pPr>
      <w:r w:rsidR="4EBB865E">
        <w:rPr/>
        <w:t xml:space="preserve">A link to your website, relevant social media platforms and/or a copy of your CV (max 2 pages) which </w:t>
      </w:r>
      <w:r w:rsidR="4EBB865E">
        <w:rPr/>
        <w:t>demonstrates</w:t>
      </w:r>
      <w:r w:rsidR="4EBB865E">
        <w:rPr/>
        <w:t xml:space="preserve"> </w:t>
      </w:r>
      <w:r w:rsidR="4EBB865E">
        <w:rPr/>
        <w:t>previous</w:t>
      </w:r>
      <w:r w:rsidR="4EBB865E">
        <w:rPr/>
        <w:t xml:space="preserve"> examples of relevant experiences</w:t>
      </w:r>
    </w:p>
    <w:p w:rsidR="62133F4E" w:rsidP="62133F4E" w:rsidRDefault="62133F4E" w14:paraId="3FEDBD80" w14:textId="2F30B1EE">
      <w:pPr>
        <w:spacing w:after="0" w:line="240" w:lineRule="auto"/>
      </w:pPr>
    </w:p>
    <w:p w:rsidR="002C328B" w:rsidP="002C328B" w:rsidRDefault="002C328B" w14:paraId="69B46FC1" w14:textId="15E6C674">
      <w:pPr>
        <w:spacing w:after="0" w:line="240" w:lineRule="auto"/>
      </w:pPr>
      <w:r>
        <w:t>Any a</w:t>
      </w:r>
      <w:r w:rsidRPr="003439AE">
        <w:t>rtist</w:t>
      </w:r>
      <w:r>
        <w:t>(</w:t>
      </w:r>
      <w:r w:rsidRPr="003439AE">
        <w:t>s</w:t>
      </w:r>
      <w:r>
        <w:t>)</w:t>
      </w:r>
      <w:r w:rsidR="000014E0">
        <w:t>, collective or group</w:t>
      </w:r>
      <w:r w:rsidRPr="003439AE">
        <w:t xml:space="preserve"> </w:t>
      </w:r>
      <w:r>
        <w:t>invited</w:t>
      </w:r>
      <w:r w:rsidRPr="003439AE">
        <w:t xml:space="preserve"> to an interview to share their ideas</w:t>
      </w:r>
      <w:r>
        <w:t xml:space="preserve"> </w:t>
      </w:r>
      <w:r w:rsidRPr="003439AE">
        <w:t xml:space="preserve">will </w:t>
      </w:r>
      <w:r>
        <w:t xml:space="preserve">receive </w:t>
      </w:r>
      <w:r w:rsidRPr="003439AE">
        <w:t>a fee of £250</w:t>
      </w:r>
      <w:r w:rsidR="000014E0">
        <w:t>.</w:t>
      </w:r>
    </w:p>
    <w:p w:rsidR="002C328B" w:rsidP="002C328B" w:rsidRDefault="002C328B" w14:paraId="77360359" w14:textId="77777777">
      <w:pPr>
        <w:spacing w:after="0" w:line="240" w:lineRule="auto"/>
      </w:pPr>
    </w:p>
    <w:p w:rsidR="0004163A" w:rsidP="00AF0E93" w:rsidRDefault="0004163A" w14:paraId="5AC3C5D9" w14:textId="62E4F25C">
      <w:r>
        <w:t>Please do not send Dropbox, Google Folders, or WeTransfer links. If you need to transfer any larger files (such as a video file) please get in touch first.</w:t>
      </w:r>
    </w:p>
    <w:p w:rsidR="0004163A" w:rsidP="727D1763" w:rsidRDefault="0004163A" w14:paraId="238A0195" w14:textId="11E625B8">
      <w:pPr>
        <w:pStyle w:val="Normal"/>
        <w:spacing w:after="0" w:line="240" w:lineRule="auto"/>
      </w:pPr>
      <w:r w:rsidR="0004163A">
        <w:rPr/>
        <w:t xml:space="preserve">We encourage artists to answer our Equal Opportunities Monitoring form </w:t>
      </w:r>
      <w:hyperlink r:id="R4903ff1472c64db7">
        <w:r w:rsidRPr="727D1763" w:rsidR="0004163A">
          <w:rPr>
            <w:rStyle w:val="Hyperlink"/>
          </w:rPr>
          <w:t>here</w:t>
        </w:r>
      </w:hyperlink>
      <w:r w:rsidR="0004163A">
        <w:rPr/>
        <w:t xml:space="preserve"> when completing their application. The form is anonymous.</w:t>
      </w:r>
      <w:r w:rsidR="4FE50D18">
        <w:rPr/>
        <w:t xml:space="preserve"> </w:t>
      </w:r>
      <w:bookmarkStart w:name="_Int_CZ5q6YLY" w:id="2035284641"/>
      <w:r w:rsidR="4FE50D18">
        <w:rPr/>
        <w:t>Please</w:t>
      </w:r>
      <w:bookmarkEnd w:id="2035284641"/>
      <w:r w:rsidR="4FE50D18">
        <w:rPr/>
        <w:t xml:space="preserve"> make sure to select the project name “Storytelling at Orleans House Gallery” from the drop-down box.</w:t>
      </w:r>
    </w:p>
    <w:p w:rsidRPr="00AF0E93" w:rsidR="002B2FE8" w:rsidP="002B2FE8" w:rsidRDefault="002B2FE8" w14:paraId="2BEF2A9A" w14:textId="77777777">
      <w:pPr>
        <w:spacing w:after="0" w:line="240" w:lineRule="auto"/>
      </w:pPr>
    </w:p>
    <w:p w:rsidR="002B2FE8" w:rsidP="002B2FE8" w:rsidRDefault="002B2FE8" w14:paraId="63F64AA1" w14:textId="393CFF21">
      <w:pPr>
        <w:spacing w:after="0" w:line="240" w:lineRule="auto"/>
      </w:pPr>
      <w:r>
        <w:t xml:space="preserve">If you have access requirements and would prefer to apply in a different format, or would like us to make reasonable adjustments to the interview process, please let us know. If required, please submit an access document that includes an outline of your disability access needs. See </w:t>
      </w:r>
      <w:hyperlink r:id="rId11">
        <w:r w:rsidRPr="694E55FF">
          <w:rPr>
            <w:rStyle w:val="Hyperlink"/>
          </w:rPr>
          <w:t>www.accessdocsforartists.com</w:t>
        </w:r>
      </w:hyperlink>
      <w:r>
        <w:t xml:space="preserve">  for more information</w:t>
      </w:r>
      <w:r w:rsidR="03C4DE29">
        <w:t>.</w:t>
      </w:r>
    </w:p>
    <w:p w:rsidR="00370668" w:rsidP="002B2FE8" w:rsidRDefault="00370668" w14:paraId="2D0C6113" w14:textId="4EF4E76C">
      <w:pPr>
        <w:spacing w:after="0" w:line="240" w:lineRule="auto"/>
      </w:pPr>
    </w:p>
    <w:p w:rsidR="00370668" w:rsidP="00370668" w:rsidRDefault="00370668" w14:paraId="191DDA7C" w14:textId="77777777">
      <w:pPr>
        <w:spacing w:after="0" w:line="240" w:lineRule="auto"/>
      </w:pPr>
      <w:r w:rsidRPr="003439AE">
        <w:t xml:space="preserve">If you would like an informal chat or to visit Orleans House Gallery while you are putting together your submission, please </w:t>
      </w:r>
      <w:r>
        <w:t>let us know.</w:t>
      </w:r>
    </w:p>
    <w:p w:rsidR="00370668" w:rsidP="00370668" w:rsidRDefault="00370668" w14:paraId="05EE918F" w14:textId="77777777">
      <w:pPr>
        <w:spacing w:after="0" w:line="240" w:lineRule="auto"/>
      </w:pPr>
    </w:p>
    <w:p w:rsidR="00370668" w:rsidP="00370668" w:rsidRDefault="00370668" w14:paraId="6D5E2530" w14:textId="4651825C">
      <w:pPr>
        <w:spacing w:after="0" w:line="240" w:lineRule="auto"/>
      </w:pPr>
      <w:r>
        <w:t>Send all question</w:t>
      </w:r>
      <w:r w:rsidR="00844167">
        <w:t>s</w:t>
      </w:r>
      <w:r>
        <w:t xml:space="preserve">, access requirements and applications to </w:t>
      </w:r>
      <w:hyperlink w:history="1" r:id="rId12">
        <w:r w:rsidRPr="009E75B5" w:rsidR="00251FF9">
          <w:rPr>
            <w:rStyle w:val="Hyperlink"/>
          </w:rPr>
          <w:t>chris.burton@richmondandwandsworth.gov.uk</w:t>
        </w:r>
      </w:hyperlink>
      <w:r w:rsidR="00251FF9">
        <w:t xml:space="preserve"> titling your email OHG STORYTELLING</w:t>
      </w:r>
      <w:r w:rsidRPr="003439AE">
        <w:t> </w:t>
      </w:r>
    </w:p>
    <w:p w:rsidR="00370668" w:rsidP="002B2FE8" w:rsidRDefault="00370668" w14:paraId="245F0C0D" w14:textId="77777777">
      <w:pPr>
        <w:spacing w:after="0" w:line="240" w:lineRule="auto"/>
      </w:pPr>
    </w:p>
    <w:p w:rsidRPr="00B473F7" w:rsidR="00B473F7" w:rsidP="00B473F7" w:rsidRDefault="00B473F7" w14:paraId="320C3398" w14:textId="1C937E47">
      <w:pPr>
        <w:rPr>
          <w:u w:val="single"/>
        </w:rPr>
      </w:pPr>
      <w:r w:rsidRPr="00AF0E93">
        <w:t xml:space="preserve">Deadline for applications is </w:t>
      </w:r>
      <w:r w:rsidRPr="003760CD">
        <w:rPr>
          <w:u w:val="single"/>
        </w:rPr>
        <w:t>9am</w:t>
      </w:r>
      <w:r>
        <w:rPr>
          <w:u w:val="single"/>
        </w:rPr>
        <w:t xml:space="preserve">, </w:t>
      </w:r>
      <w:r w:rsidRPr="003760CD">
        <w:rPr>
          <w:u w:val="single"/>
        </w:rPr>
        <w:t>Monday</w:t>
      </w:r>
      <w:r w:rsidR="00844167">
        <w:rPr>
          <w:u w:val="single"/>
        </w:rPr>
        <w:t xml:space="preserve"> 28 November 2022</w:t>
      </w:r>
      <w:r w:rsidRPr="00AF0E93">
        <w:t xml:space="preserve">. </w:t>
      </w:r>
      <w:r>
        <w:t xml:space="preserve"> </w:t>
      </w:r>
    </w:p>
    <w:p w:rsidR="00B35D32" w:rsidP="00B35D32" w:rsidRDefault="00B35D32" w14:paraId="20732549" w14:textId="475C909A">
      <w:pPr>
        <w:spacing w:after="0" w:line="240" w:lineRule="auto"/>
        <w:rPr>
          <w:rFonts w:cstheme="minorHAnsi"/>
          <w:b/>
          <w:bCs/>
        </w:rPr>
      </w:pPr>
      <w:r w:rsidRPr="002F02F9">
        <w:rPr>
          <w:rFonts w:cstheme="minorHAnsi"/>
          <w:b/>
          <w:bCs/>
        </w:rPr>
        <w:t xml:space="preserve">Selection Process </w:t>
      </w:r>
    </w:p>
    <w:p w:rsidRPr="002F02F9" w:rsidR="003F1637" w:rsidP="00B35D32" w:rsidRDefault="003F1637" w14:paraId="452431DF" w14:textId="77777777">
      <w:pPr>
        <w:spacing w:after="0" w:line="240" w:lineRule="auto"/>
        <w:rPr>
          <w:rFonts w:cstheme="minorHAnsi"/>
          <w:b/>
          <w:bCs/>
        </w:rPr>
      </w:pPr>
    </w:p>
    <w:p w:rsidRPr="002F02F9" w:rsidR="00B35D32" w:rsidP="00B35D32" w:rsidRDefault="00B35D32" w14:paraId="7C6A3510" w14:textId="77777777">
      <w:pPr>
        <w:spacing w:after="0" w:line="240" w:lineRule="auto"/>
        <w:rPr>
          <w:rFonts w:cstheme="minorHAnsi"/>
        </w:rPr>
      </w:pPr>
      <w:r w:rsidRPr="002F02F9">
        <w:rPr>
          <w:rFonts w:cstheme="minorHAnsi"/>
        </w:rPr>
        <w:t xml:space="preserve">We will be shortlisting artists on the following criteria: </w:t>
      </w:r>
    </w:p>
    <w:p w:rsidRPr="001A46FB" w:rsidR="00B35D32" w:rsidP="00B35D32" w:rsidRDefault="00B35D32" w14:paraId="118294F6" w14:textId="77777777">
      <w:pPr>
        <w:pStyle w:val="ListParagraph"/>
        <w:numPr>
          <w:ilvl w:val="0"/>
          <w:numId w:val="6"/>
        </w:numPr>
        <w:spacing w:after="0" w:line="240" w:lineRule="auto"/>
        <w:contextualSpacing w:val="0"/>
        <w:rPr>
          <w:rFonts w:cstheme="minorHAnsi"/>
        </w:rPr>
      </w:pPr>
      <w:r w:rsidRPr="001A46FB">
        <w:rPr>
          <w:rFonts w:cstheme="minorHAnsi"/>
        </w:rPr>
        <w:t>How you meet the criteria for the role using the information provided in the “About You” section.</w:t>
      </w:r>
    </w:p>
    <w:p w:rsidRPr="00D50C79" w:rsidR="00B35D32" w:rsidP="00B35D32" w:rsidRDefault="00B35D32" w14:paraId="59995571" w14:textId="4155155E">
      <w:pPr>
        <w:pStyle w:val="ListParagraph"/>
        <w:numPr>
          <w:ilvl w:val="0"/>
          <w:numId w:val="6"/>
        </w:numPr>
        <w:spacing w:after="0" w:line="240" w:lineRule="auto"/>
        <w:contextualSpacing w:val="0"/>
        <w:rPr>
          <w:rFonts w:cstheme="minorHAnsi"/>
        </w:rPr>
      </w:pPr>
      <w:r w:rsidRPr="00D50C79">
        <w:rPr>
          <w:rFonts w:cstheme="minorHAnsi"/>
        </w:rPr>
        <w:t xml:space="preserve">How closely your approach to the brief </w:t>
      </w:r>
      <w:r>
        <w:rPr>
          <w:rFonts w:cstheme="minorHAnsi"/>
        </w:rPr>
        <w:t>aligns</w:t>
      </w:r>
      <w:r w:rsidRPr="00D50C79">
        <w:rPr>
          <w:rFonts w:cstheme="minorHAnsi"/>
        </w:rPr>
        <w:t xml:space="preserve"> with our vision</w:t>
      </w:r>
      <w:r w:rsidR="00D71C90">
        <w:rPr>
          <w:rFonts w:cstheme="minorHAnsi"/>
        </w:rPr>
        <w:t xml:space="preserve">, </w:t>
      </w:r>
      <w:r>
        <w:rPr>
          <w:rFonts w:cstheme="minorHAnsi"/>
        </w:rPr>
        <w:t>aims</w:t>
      </w:r>
      <w:r w:rsidR="00D71C90">
        <w:rPr>
          <w:rFonts w:cstheme="minorHAnsi"/>
        </w:rPr>
        <w:t xml:space="preserve"> and outputs</w:t>
      </w:r>
      <w:r>
        <w:rPr>
          <w:rFonts w:cstheme="minorHAnsi"/>
        </w:rPr>
        <w:t xml:space="preserve"> of the Storytelling programme and of Richmond Arts Service</w:t>
      </w:r>
    </w:p>
    <w:p w:rsidR="00B35D32" w:rsidP="00B35D32" w:rsidRDefault="00B35D32" w14:paraId="6A6FB31B" w14:textId="77777777">
      <w:pPr>
        <w:spacing w:after="0" w:line="240" w:lineRule="auto"/>
        <w:rPr>
          <w:rFonts w:cstheme="minorHAnsi"/>
        </w:rPr>
      </w:pPr>
    </w:p>
    <w:p w:rsidRPr="002F02F9" w:rsidR="00B35D32" w:rsidP="00B35D32" w:rsidRDefault="00B35D32" w14:paraId="5A36F197" w14:textId="2A6D36D1">
      <w:pPr>
        <w:spacing w:after="0" w:line="240" w:lineRule="auto"/>
        <w:rPr>
          <w:rFonts w:cstheme="minorHAnsi"/>
        </w:rPr>
      </w:pPr>
      <w:r w:rsidRPr="002F02F9">
        <w:rPr>
          <w:rFonts w:cstheme="minorHAnsi"/>
        </w:rPr>
        <w:t xml:space="preserve">We will respond to all applications no later than Monday </w:t>
      </w:r>
      <w:r w:rsidR="005F4C3A">
        <w:rPr>
          <w:rFonts w:cstheme="minorHAnsi"/>
        </w:rPr>
        <w:t>5 December</w:t>
      </w:r>
      <w:r w:rsidR="005A55E3">
        <w:rPr>
          <w:rFonts w:cstheme="minorHAnsi"/>
        </w:rPr>
        <w:t>.</w:t>
      </w:r>
    </w:p>
    <w:p w:rsidR="00B35D32" w:rsidP="00B35D32" w:rsidRDefault="00B35D32" w14:paraId="08DF2572" w14:textId="77777777">
      <w:pPr>
        <w:spacing w:after="0" w:line="240" w:lineRule="auto"/>
        <w:rPr>
          <w:rFonts w:cstheme="minorHAnsi"/>
        </w:rPr>
      </w:pPr>
    </w:p>
    <w:p w:rsidR="00B35D32" w:rsidP="00B35D32" w:rsidRDefault="00B35D32" w14:paraId="73AC35FE" w14:textId="53E91CC0">
      <w:pPr>
        <w:spacing w:after="0" w:line="240" w:lineRule="auto"/>
        <w:rPr>
          <w:rFonts w:cstheme="minorHAnsi"/>
        </w:rPr>
      </w:pPr>
      <w:r w:rsidRPr="002F02F9">
        <w:rPr>
          <w:rFonts w:cstheme="minorHAnsi"/>
        </w:rPr>
        <w:t xml:space="preserve">We will invite a selection of applicants to have an informal interview via </w:t>
      </w:r>
      <w:r>
        <w:rPr>
          <w:rFonts w:cstheme="minorHAnsi"/>
        </w:rPr>
        <w:t>Microsoft Teams</w:t>
      </w:r>
      <w:r w:rsidRPr="002F02F9">
        <w:rPr>
          <w:rFonts w:cstheme="minorHAnsi"/>
        </w:rPr>
        <w:t xml:space="preserve"> with the Orleans House Gallery Team prior to making a decision. These conversations </w:t>
      </w:r>
      <w:r w:rsidR="00C220DD">
        <w:rPr>
          <w:rFonts w:cstheme="minorHAnsi"/>
        </w:rPr>
        <w:t>will be</w:t>
      </w:r>
      <w:r w:rsidR="004E6C93">
        <w:rPr>
          <w:rFonts w:cstheme="minorHAnsi"/>
        </w:rPr>
        <w:t xml:space="preserve"> </w:t>
      </w:r>
      <w:r w:rsidRPr="002F02F9">
        <w:rPr>
          <w:rFonts w:cstheme="minorHAnsi"/>
        </w:rPr>
        <w:t xml:space="preserve">scheduled for w/c Monday </w:t>
      </w:r>
      <w:r w:rsidR="007454A8">
        <w:rPr>
          <w:rFonts w:cstheme="minorHAnsi"/>
        </w:rPr>
        <w:t>5 December</w:t>
      </w:r>
      <w:r w:rsidRPr="002F02F9">
        <w:rPr>
          <w:rFonts w:cstheme="minorHAnsi"/>
        </w:rPr>
        <w:t>. They are intended as a way for both parties to meet one another</w:t>
      </w:r>
      <w:r w:rsidR="00C220DD">
        <w:rPr>
          <w:rFonts w:cstheme="minorHAnsi"/>
        </w:rPr>
        <w:t xml:space="preserve">, </w:t>
      </w:r>
      <w:r w:rsidR="004805B0">
        <w:rPr>
          <w:rFonts w:cstheme="minorHAnsi"/>
        </w:rPr>
        <w:t>discuss</w:t>
      </w:r>
      <w:r w:rsidR="00C220DD">
        <w:rPr>
          <w:rFonts w:cstheme="minorHAnsi"/>
        </w:rPr>
        <w:t xml:space="preserve"> your ideas</w:t>
      </w:r>
      <w:r w:rsidR="004805B0">
        <w:rPr>
          <w:rFonts w:cstheme="minorHAnsi"/>
        </w:rPr>
        <w:t xml:space="preserve"> further,</w:t>
      </w:r>
      <w:r w:rsidRPr="002F02F9">
        <w:rPr>
          <w:rFonts w:cstheme="minorHAnsi"/>
        </w:rPr>
        <w:t xml:space="preserve"> and ask questions. </w:t>
      </w:r>
    </w:p>
    <w:p w:rsidR="00370668" w:rsidP="00B35D32" w:rsidRDefault="00370668" w14:paraId="2DF68329" w14:textId="651285D9">
      <w:pPr>
        <w:spacing w:after="0" w:line="240" w:lineRule="auto"/>
        <w:rPr>
          <w:rFonts w:cstheme="minorHAnsi"/>
        </w:rPr>
      </w:pPr>
    </w:p>
    <w:p w:rsidRPr="000552EF" w:rsidR="006B7092" w:rsidP="00AF0E93" w:rsidRDefault="006B7092" w14:paraId="0230F715" w14:textId="53EE81A8">
      <w:pPr>
        <w:rPr>
          <w:b/>
          <w:bCs/>
        </w:rPr>
      </w:pPr>
      <w:r w:rsidRPr="000552EF">
        <w:rPr>
          <w:b/>
          <w:bCs/>
        </w:rPr>
        <w:t>About us</w:t>
      </w:r>
    </w:p>
    <w:p w:rsidRPr="00AF0E93" w:rsidR="0098721B" w:rsidP="00AF0E93" w:rsidRDefault="006B7092" w14:paraId="3CA2C44C" w14:textId="622B8108">
      <w:r w:rsidRPr="00AF0E93">
        <w:t xml:space="preserve">Our mission is </w:t>
      </w:r>
      <w:r w:rsidRPr="00AF0E93" w:rsidR="00093CD2">
        <w:t>to foster creativity and enjoyment of the arts, enable people to reflect on their lives, and develop new ways of seeing the world. We bring thought-provoking art to the Borough and cultivate a network of individuals, organisations and programmes that nourishes the arts, local organisations, and communities. We nurture wellbeing and a lifelong love of the arts, focussing our work on children and young people, creating opportunities to share learning between generations.</w:t>
      </w:r>
    </w:p>
    <w:p w:rsidRPr="00AF0E93" w:rsidR="006B7092" w:rsidP="00352128" w:rsidRDefault="006B7092" w14:paraId="582B2C7F" w14:textId="77777777">
      <w:r w:rsidRPr="00AF0E93">
        <w:t>The Richmond Arts Service vision has the following values, and we are particularly interested in working with artists that interrogate or support this direction:</w:t>
      </w:r>
    </w:p>
    <w:p w:rsidRPr="00AF0E93" w:rsidR="006B7092" w:rsidP="00352128" w:rsidRDefault="006B7092" w14:paraId="0B56FBA7" w14:textId="77777777">
      <w:pPr>
        <w:pStyle w:val="ListParagraph"/>
        <w:numPr>
          <w:ilvl w:val="0"/>
          <w:numId w:val="13"/>
        </w:numPr>
      </w:pPr>
      <w:r w:rsidRPr="00AF0E93">
        <w:t>Collaborative – we work with people in innovative and inspiring ways, we invite artists, communities and individuals to create the public programme with us and help develop the arts service.</w:t>
      </w:r>
    </w:p>
    <w:p w:rsidRPr="00AF0E93" w:rsidR="006B7092" w:rsidP="00352128" w:rsidRDefault="006B7092" w14:paraId="2300DE48" w14:textId="77777777">
      <w:pPr>
        <w:pStyle w:val="ListParagraph"/>
        <w:numPr>
          <w:ilvl w:val="0"/>
          <w:numId w:val="13"/>
        </w:numPr>
      </w:pPr>
      <w:r w:rsidRPr="00AF0E93">
        <w:t>Socially engaged – we respond to the needs and wishes of local people, widen participation in the arts and connect people from different backgrounds, enabling them to have a say over issues that affect them, and promoting opportunity particularly for underrepresented groups.</w:t>
      </w:r>
    </w:p>
    <w:p w:rsidRPr="00AF0E93" w:rsidR="006B7092" w:rsidP="00352128" w:rsidRDefault="006B7092" w14:paraId="735C34DD" w14:textId="77777777">
      <w:pPr>
        <w:pStyle w:val="ListParagraph"/>
        <w:numPr>
          <w:ilvl w:val="0"/>
          <w:numId w:val="13"/>
        </w:numPr>
      </w:pPr>
      <w:r w:rsidRPr="00AF0E93">
        <w:t>Experimental – through the arts we test new ideas and approaches and share our learning to support the work of the borough. This might involve being playful, adventurous and taking risks.</w:t>
      </w:r>
    </w:p>
    <w:p w:rsidR="006B7092" w:rsidP="00363550" w:rsidRDefault="006B7092" w14:paraId="37E5B3D6" w14:textId="41391B21">
      <w:pPr>
        <w:pStyle w:val="ListParagraph"/>
        <w:numPr>
          <w:ilvl w:val="0"/>
          <w:numId w:val="13"/>
        </w:numPr>
      </w:pPr>
      <w:r w:rsidRPr="00AF0E93">
        <w:t>Enterprising – we will always be open to new ways of working, sustain and develop productive partnerships and seek to find ways to make our work financially sustainable and develop inward investment for the arts</w:t>
      </w:r>
    </w:p>
    <w:sectPr w:rsidR="006B7092">
      <w:headerReference w:type="even" r:id="rId13"/>
      <w:headerReference w:type="default" r:id="rId14"/>
      <w:footerReference w:type="default" r:id="rId15"/>
      <w:headerReference w:type="firs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591" w:rsidP="00C553CD" w:rsidRDefault="00440591" w14:paraId="14EF9A7C" w14:textId="77777777">
      <w:pPr>
        <w:spacing w:after="0" w:line="240" w:lineRule="auto"/>
      </w:pPr>
      <w:r>
        <w:separator/>
      </w:r>
    </w:p>
  </w:endnote>
  <w:endnote w:type="continuationSeparator" w:id="0">
    <w:p w:rsidR="00440591" w:rsidP="00C553CD" w:rsidRDefault="00440591" w14:paraId="542E21CB" w14:textId="77777777">
      <w:pPr>
        <w:spacing w:after="0" w:line="240" w:lineRule="auto"/>
      </w:pPr>
      <w:r>
        <w:continuationSeparator/>
      </w:r>
    </w:p>
  </w:endnote>
  <w:endnote w:type="continuationNotice" w:id="1">
    <w:p w:rsidR="00440591" w:rsidRDefault="00440591" w14:paraId="2AB431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83313"/>
      <w:docPartObj>
        <w:docPartGallery w:val="Page Numbers (Bottom of Page)"/>
        <w:docPartUnique/>
      </w:docPartObj>
    </w:sdtPr>
    <w:sdtEndPr>
      <w:rPr>
        <w:noProof/>
      </w:rPr>
    </w:sdtEndPr>
    <w:sdtContent>
      <w:p w:rsidR="0021442E" w:rsidRDefault="0021442E" w14:paraId="2EA14D34" w14:textId="0AC46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53CD" w:rsidRDefault="00C553CD" w14:paraId="4D2492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591" w:rsidP="00C553CD" w:rsidRDefault="00440591" w14:paraId="351CD710" w14:textId="77777777">
      <w:pPr>
        <w:spacing w:after="0" w:line="240" w:lineRule="auto"/>
      </w:pPr>
      <w:r>
        <w:separator/>
      </w:r>
    </w:p>
  </w:footnote>
  <w:footnote w:type="continuationSeparator" w:id="0">
    <w:p w:rsidR="00440591" w:rsidP="00C553CD" w:rsidRDefault="00440591" w14:paraId="1844830B" w14:textId="77777777">
      <w:pPr>
        <w:spacing w:after="0" w:line="240" w:lineRule="auto"/>
      </w:pPr>
      <w:r>
        <w:continuationSeparator/>
      </w:r>
    </w:p>
  </w:footnote>
  <w:footnote w:type="continuationNotice" w:id="1">
    <w:p w:rsidR="00440591" w:rsidRDefault="00440591" w14:paraId="72F5A2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553CD" w:rsidRDefault="00C553CD" w14:paraId="5D460A92" w14:textId="544CE1FB">
    <w:pPr>
      <w:pStyle w:val="Header"/>
    </w:pPr>
    <w:r>
      <w:rPr>
        <w:noProof/>
      </w:rPr>
      <mc:AlternateContent>
        <mc:Choice Requires="wps">
          <w:drawing>
            <wp:anchor distT="0" distB="0" distL="0" distR="0" simplePos="0" relativeHeight="251658241" behindDoc="0" locked="0" layoutInCell="1" allowOverlap="1" wp14:anchorId="24864509" wp14:editId="508FDA78">
              <wp:simplePos x="635" y="635"/>
              <wp:positionH relativeFrom="leftMargin">
                <wp:align>left</wp:align>
              </wp:positionH>
              <wp:positionV relativeFrom="paragraph">
                <wp:posOffset>635</wp:posOffset>
              </wp:positionV>
              <wp:extent cx="443865" cy="443865"/>
              <wp:effectExtent l="0" t="0" r="12700" b="952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553CD" w:rsidR="00C553CD" w:rsidRDefault="00C553CD" w14:paraId="7B0E0DBE" w14:textId="65322A5B">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4864509">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C553CD" w:rsidR="00C553CD" w:rsidRDefault="00C553CD" w14:paraId="7B0E0DBE" w14:textId="65322A5B">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553CD" w:rsidRDefault="00C553CD" w14:paraId="07E73CF9" w14:textId="2773753A">
    <w:pPr>
      <w:pStyle w:val="Header"/>
    </w:pPr>
    <w:r>
      <w:rPr>
        <w:noProof/>
      </w:rPr>
      <mc:AlternateContent>
        <mc:Choice Requires="wps">
          <w:drawing>
            <wp:anchor distT="0" distB="0" distL="0" distR="0" simplePos="0" relativeHeight="251658242" behindDoc="0" locked="0" layoutInCell="1" allowOverlap="1" wp14:anchorId="1364F0B7" wp14:editId="1F0438AD">
              <wp:simplePos x="635" y="635"/>
              <wp:positionH relativeFrom="leftMargin">
                <wp:align>left</wp:align>
              </wp:positionH>
              <wp:positionV relativeFrom="paragraph">
                <wp:posOffset>635</wp:posOffset>
              </wp:positionV>
              <wp:extent cx="443865" cy="443865"/>
              <wp:effectExtent l="0" t="0" r="12700" b="952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553CD" w:rsidR="00C553CD" w:rsidRDefault="00C553CD" w14:paraId="3849C58C" w14:textId="012C63FB">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64F0B7">
              <v:stroke joinstyle="miter"/>
              <v:path gradientshapeok="t" o:connecttype="rect"/>
            </v:shapetype>
            <v:shape id="Text Box 3"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C553CD" w:rsidR="00C553CD" w:rsidRDefault="00C553CD" w14:paraId="3849C58C" w14:textId="012C63FB">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553CD" w:rsidRDefault="00C553CD" w14:paraId="6B03E554" w14:textId="17A536B2">
    <w:pPr>
      <w:pStyle w:val="Header"/>
    </w:pPr>
    <w:r>
      <w:rPr>
        <w:noProof/>
      </w:rPr>
      <mc:AlternateContent>
        <mc:Choice Requires="wps">
          <w:drawing>
            <wp:anchor distT="0" distB="0" distL="0" distR="0" simplePos="0" relativeHeight="251658240" behindDoc="0" locked="0" layoutInCell="1" allowOverlap="1" wp14:anchorId="382FFD77" wp14:editId="754C5252">
              <wp:simplePos x="635" y="635"/>
              <wp:positionH relativeFrom="leftMargin">
                <wp:align>left</wp:align>
              </wp:positionH>
              <wp:positionV relativeFrom="paragraph">
                <wp:posOffset>635</wp:posOffset>
              </wp:positionV>
              <wp:extent cx="443865" cy="443865"/>
              <wp:effectExtent l="0" t="0" r="12700" b="952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553CD" w:rsidR="00C553CD" w:rsidRDefault="00C553CD" w14:paraId="77A6807A" w14:textId="499BB3C4">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82FFD77">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C553CD" w:rsidR="00C553CD" w:rsidRDefault="00C553CD" w14:paraId="77A6807A" w14:textId="499BB3C4">
                    <w:pPr>
                      <w:rPr>
                        <w:rFonts w:ascii="Calibri" w:hAnsi="Calibri" w:eastAsia="Calibri" w:cs="Calibri"/>
                        <w:noProof/>
                        <w:color w:val="000000"/>
                        <w:sz w:val="20"/>
                        <w:szCs w:val="20"/>
                      </w:rPr>
                    </w:pPr>
                    <w:r w:rsidRPr="00C553CD">
                      <w:rPr>
                        <w:rFonts w:ascii="Calibri" w:hAnsi="Calibri" w:eastAsia="Calibri" w:cs="Calibri"/>
                        <w:noProof/>
                        <w:color w:val="000000"/>
                        <w:sz w:val="20"/>
                        <w:szCs w:val="20"/>
                      </w:rPr>
                      <w:t>Official</w:t>
                    </w:r>
                  </w:p>
                </w:txbxContent>
              </v:textbox>
              <w10:wrap type="square" anchorx="margin"/>
            </v:shape>
          </w:pict>
        </mc:Fallback>
      </mc:AlternateContent>
    </w:r>
  </w:p>
</w:hdr>
</file>

<file path=word/intelligence2.xml><?xml version="1.0" encoding="utf-8"?>
<int2:intelligence xmlns:int2="http://schemas.microsoft.com/office/intelligence/2020/intelligence">
  <int2:observations>
    <int2:bookmark int2:bookmarkName="_Int_CZ5q6YLY" int2:invalidationBookmarkName="" int2:hashCode="yuNVthW2ExPnot" int2:id="sBbtR74I"/>
    <int2:bookmark int2:bookmarkName="_Int_zsRZcBUZ" int2:invalidationBookmarkName="" int2:hashCode="v5GEWthfcn0dfD" int2:id="pduqvwDi"/>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D79"/>
    <w:multiLevelType w:val="hybridMultilevel"/>
    <w:tmpl w:val="350C8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B44C0"/>
    <w:multiLevelType w:val="hybridMultilevel"/>
    <w:tmpl w:val="8196F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CB2EB7"/>
    <w:multiLevelType w:val="hybridMultilevel"/>
    <w:tmpl w:val="DA06B20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855627"/>
    <w:multiLevelType w:val="hybridMultilevel"/>
    <w:tmpl w:val="B1E09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6E6EB3"/>
    <w:multiLevelType w:val="hybridMultilevel"/>
    <w:tmpl w:val="1F72B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314B38"/>
    <w:multiLevelType w:val="hybridMultilevel"/>
    <w:tmpl w:val="E3AA8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1B6490"/>
    <w:multiLevelType w:val="hybridMultilevel"/>
    <w:tmpl w:val="79B44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9437FD"/>
    <w:multiLevelType w:val="hybridMultilevel"/>
    <w:tmpl w:val="38D48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91272D"/>
    <w:multiLevelType w:val="hybridMultilevel"/>
    <w:tmpl w:val="F7980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17E89"/>
    <w:multiLevelType w:val="hybridMultilevel"/>
    <w:tmpl w:val="5754BA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743B96"/>
    <w:multiLevelType w:val="hybridMultilevel"/>
    <w:tmpl w:val="12629664"/>
    <w:lvl w:ilvl="0" w:tplc="4D369F7E">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973558"/>
    <w:multiLevelType w:val="hybridMultilevel"/>
    <w:tmpl w:val="58A40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7C45AF"/>
    <w:multiLevelType w:val="hybridMultilevel"/>
    <w:tmpl w:val="267E2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FB16B67"/>
    <w:multiLevelType w:val="hybridMultilevel"/>
    <w:tmpl w:val="28A6E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46744808">
    <w:abstractNumId w:val="12"/>
  </w:num>
  <w:num w:numId="2" w16cid:durableId="1186359794">
    <w:abstractNumId w:val="7"/>
  </w:num>
  <w:num w:numId="3" w16cid:durableId="936671962">
    <w:abstractNumId w:val="9"/>
  </w:num>
  <w:num w:numId="4" w16cid:durableId="333799981">
    <w:abstractNumId w:val="6"/>
  </w:num>
  <w:num w:numId="5" w16cid:durableId="785197231">
    <w:abstractNumId w:val="11"/>
  </w:num>
  <w:num w:numId="6" w16cid:durableId="1320694736">
    <w:abstractNumId w:val="13"/>
  </w:num>
  <w:num w:numId="7" w16cid:durableId="1476558079">
    <w:abstractNumId w:val="3"/>
  </w:num>
  <w:num w:numId="8" w16cid:durableId="67306789">
    <w:abstractNumId w:val="4"/>
  </w:num>
  <w:num w:numId="9" w16cid:durableId="1835366310">
    <w:abstractNumId w:val="8"/>
  </w:num>
  <w:num w:numId="10" w16cid:durableId="1652176472">
    <w:abstractNumId w:val="1"/>
  </w:num>
  <w:num w:numId="11" w16cid:durableId="1232816739">
    <w:abstractNumId w:val="0"/>
  </w:num>
  <w:num w:numId="12" w16cid:durableId="1907371754">
    <w:abstractNumId w:val="2"/>
  </w:num>
  <w:num w:numId="13" w16cid:durableId="2044012219">
    <w:abstractNumId w:val="5"/>
  </w:num>
  <w:num w:numId="14" w16cid:durableId="69607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A0B35"/>
    <w:rsid w:val="000014E0"/>
    <w:rsid w:val="00004412"/>
    <w:rsid w:val="0001731C"/>
    <w:rsid w:val="00020814"/>
    <w:rsid w:val="0004163A"/>
    <w:rsid w:val="000478EE"/>
    <w:rsid w:val="00051224"/>
    <w:rsid w:val="0005153F"/>
    <w:rsid w:val="000518AA"/>
    <w:rsid w:val="000552EF"/>
    <w:rsid w:val="00060C73"/>
    <w:rsid w:val="000734DA"/>
    <w:rsid w:val="000903C5"/>
    <w:rsid w:val="00093CD2"/>
    <w:rsid w:val="000961CA"/>
    <w:rsid w:val="000A37E0"/>
    <w:rsid w:val="000C0671"/>
    <w:rsid w:val="000C1276"/>
    <w:rsid w:val="000C4604"/>
    <w:rsid w:val="000C4D75"/>
    <w:rsid w:val="000C7AF2"/>
    <w:rsid w:val="000E0D3A"/>
    <w:rsid w:val="000F3186"/>
    <w:rsid w:val="00100FE3"/>
    <w:rsid w:val="00111DCD"/>
    <w:rsid w:val="00125091"/>
    <w:rsid w:val="001269B0"/>
    <w:rsid w:val="00130168"/>
    <w:rsid w:val="00136F3B"/>
    <w:rsid w:val="00137A1D"/>
    <w:rsid w:val="00157028"/>
    <w:rsid w:val="00157786"/>
    <w:rsid w:val="001623D6"/>
    <w:rsid w:val="0017552C"/>
    <w:rsid w:val="00183657"/>
    <w:rsid w:val="001A2C5C"/>
    <w:rsid w:val="001A47A7"/>
    <w:rsid w:val="001F08F0"/>
    <w:rsid w:val="0021442E"/>
    <w:rsid w:val="002153D2"/>
    <w:rsid w:val="00223B5C"/>
    <w:rsid w:val="00245113"/>
    <w:rsid w:val="00250119"/>
    <w:rsid w:val="00251FF9"/>
    <w:rsid w:val="002578F0"/>
    <w:rsid w:val="00266530"/>
    <w:rsid w:val="00271742"/>
    <w:rsid w:val="002831C2"/>
    <w:rsid w:val="00285F66"/>
    <w:rsid w:val="00297D17"/>
    <w:rsid w:val="002B2FE8"/>
    <w:rsid w:val="002C328B"/>
    <w:rsid w:val="002E786F"/>
    <w:rsid w:val="002F3E7E"/>
    <w:rsid w:val="002F6385"/>
    <w:rsid w:val="00302042"/>
    <w:rsid w:val="0032057A"/>
    <w:rsid w:val="00352128"/>
    <w:rsid w:val="00353319"/>
    <w:rsid w:val="003623A2"/>
    <w:rsid w:val="00363550"/>
    <w:rsid w:val="00370668"/>
    <w:rsid w:val="00375755"/>
    <w:rsid w:val="003760CD"/>
    <w:rsid w:val="00384761"/>
    <w:rsid w:val="00384C8F"/>
    <w:rsid w:val="00385791"/>
    <w:rsid w:val="003A4771"/>
    <w:rsid w:val="003C11C6"/>
    <w:rsid w:val="003C34F0"/>
    <w:rsid w:val="003C566A"/>
    <w:rsid w:val="003C6E93"/>
    <w:rsid w:val="003F1637"/>
    <w:rsid w:val="003F1DCD"/>
    <w:rsid w:val="003F293D"/>
    <w:rsid w:val="003F36D6"/>
    <w:rsid w:val="0040682D"/>
    <w:rsid w:val="00413195"/>
    <w:rsid w:val="00414A2D"/>
    <w:rsid w:val="00420C49"/>
    <w:rsid w:val="004329A2"/>
    <w:rsid w:val="00440591"/>
    <w:rsid w:val="004432ED"/>
    <w:rsid w:val="00447DD0"/>
    <w:rsid w:val="004603B9"/>
    <w:rsid w:val="0048041F"/>
    <w:rsid w:val="004805B0"/>
    <w:rsid w:val="004B537D"/>
    <w:rsid w:val="004C5CE2"/>
    <w:rsid w:val="004D39A7"/>
    <w:rsid w:val="004E65F3"/>
    <w:rsid w:val="004E6C93"/>
    <w:rsid w:val="00507D44"/>
    <w:rsid w:val="00511A63"/>
    <w:rsid w:val="00512F42"/>
    <w:rsid w:val="005166B4"/>
    <w:rsid w:val="00516FFE"/>
    <w:rsid w:val="0055048F"/>
    <w:rsid w:val="00571A5F"/>
    <w:rsid w:val="005850BA"/>
    <w:rsid w:val="00593239"/>
    <w:rsid w:val="005943BD"/>
    <w:rsid w:val="005969A1"/>
    <w:rsid w:val="005A0CF6"/>
    <w:rsid w:val="005A19FB"/>
    <w:rsid w:val="005A2F4B"/>
    <w:rsid w:val="005A55E3"/>
    <w:rsid w:val="005A7F9A"/>
    <w:rsid w:val="005B23BF"/>
    <w:rsid w:val="005C5833"/>
    <w:rsid w:val="005C5E94"/>
    <w:rsid w:val="005D4146"/>
    <w:rsid w:val="005D6174"/>
    <w:rsid w:val="005E0A9F"/>
    <w:rsid w:val="005E61AE"/>
    <w:rsid w:val="005F2262"/>
    <w:rsid w:val="005F3638"/>
    <w:rsid w:val="005F4C3A"/>
    <w:rsid w:val="00603947"/>
    <w:rsid w:val="00610B49"/>
    <w:rsid w:val="00634A3A"/>
    <w:rsid w:val="006415EE"/>
    <w:rsid w:val="00643C91"/>
    <w:rsid w:val="00654891"/>
    <w:rsid w:val="00683203"/>
    <w:rsid w:val="006A4CD6"/>
    <w:rsid w:val="006B7092"/>
    <w:rsid w:val="006D11A4"/>
    <w:rsid w:val="006E1CEB"/>
    <w:rsid w:val="006F6EEA"/>
    <w:rsid w:val="006F7BB0"/>
    <w:rsid w:val="00716B95"/>
    <w:rsid w:val="0072430D"/>
    <w:rsid w:val="007409DB"/>
    <w:rsid w:val="007454A8"/>
    <w:rsid w:val="00751142"/>
    <w:rsid w:val="0076301A"/>
    <w:rsid w:val="007849E9"/>
    <w:rsid w:val="00784C1B"/>
    <w:rsid w:val="007A27EF"/>
    <w:rsid w:val="007A63BC"/>
    <w:rsid w:val="007C27C1"/>
    <w:rsid w:val="00810150"/>
    <w:rsid w:val="008127B7"/>
    <w:rsid w:val="00815100"/>
    <w:rsid w:val="00844167"/>
    <w:rsid w:val="00851C7D"/>
    <w:rsid w:val="00854990"/>
    <w:rsid w:val="008C2A00"/>
    <w:rsid w:val="008C31E7"/>
    <w:rsid w:val="008D0FAA"/>
    <w:rsid w:val="008F4A63"/>
    <w:rsid w:val="008F5464"/>
    <w:rsid w:val="008F5637"/>
    <w:rsid w:val="008F5E25"/>
    <w:rsid w:val="00920461"/>
    <w:rsid w:val="00941B49"/>
    <w:rsid w:val="00947A8A"/>
    <w:rsid w:val="00971DD0"/>
    <w:rsid w:val="0097390B"/>
    <w:rsid w:val="009746BE"/>
    <w:rsid w:val="0098721B"/>
    <w:rsid w:val="009A20EA"/>
    <w:rsid w:val="009A474E"/>
    <w:rsid w:val="009C32C4"/>
    <w:rsid w:val="009C3E52"/>
    <w:rsid w:val="009E4CAE"/>
    <w:rsid w:val="009F5984"/>
    <w:rsid w:val="009F79EA"/>
    <w:rsid w:val="00A1381F"/>
    <w:rsid w:val="00A2363E"/>
    <w:rsid w:val="00A25E31"/>
    <w:rsid w:val="00A27855"/>
    <w:rsid w:val="00A37DA4"/>
    <w:rsid w:val="00A46DA5"/>
    <w:rsid w:val="00A4798E"/>
    <w:rsid w:val="00A53404"/>
    <w:rsid w:val="00A61942"/>
    <w:rsid w:val="00A85DEE"/>
    <w:rsid w:val="00A91B80"/>
    <w:rsid w:val="00AB65B2"/>
    <w:rsid w:val="00AB78A1"/>
    <w:rsid w:val="00AB7BDF"/>
    <w:rsid w:val="00AC5F2B"/>
    <w:rsid w:val="00AD5AAE"/>
    <w:rsid w:val="00AF0E93"/>
    <w:rsid w:val="00B02540"/>
    <w:rsid w:val="00B0372E"/>
    <w:rsid w:val="00B20558"/>
    <w:rsid w:val="00B35D32"/>
    <w:rsid w:val="00B4021A"/>
    <w:rsid w:val="00B473F7"/>
    <w:rsid w:val="00B507C5"/>
    <w:rsid w:val="00B5302C"/>
    <w:rsid w:val="00B530CE"/>
    <w:rsid w:val="00B55B73"/>
    <w:rsid w:val="00B56D65"/>
    <w:rsid w:val="00B97600"/>
    <w:rsid w:val="00BA44D0"/>
    <w:rsid w:val="00BA7354"/>
    <w:rsid w:val="00BB7E8D"/>
    <w:rsid w:val="00BF4481"/>
    <w:rsid w:val="00C220DD"/>
    <w:rsid w:val="00C2353F"/>
    <w:rsid w:val="00C553CD"/>
    <w:rsid w:val="00C61C1A"/>
    <w:rsid w:val="00C86ACD"/>
    <w:rsid w:val="00C93082"/>
    <w:rsid w:val="00C961A4"/>
    <w:rsid w:val="00CA113C"/>
    <w:rsid w:val="00CA50B1"/>
    <w:rsid w:val="00CD521C"/>
    <w:rsid w:val="00CD6CA0"/>
    <w:rsid w:val="00CE34C3"/>
    <w:rsid w:val="00CE6EBA"/>
    <w:rsid w:val="00CF1732"/>
    <w:rsid w:val="00CF197B"/>
    <w:rsid w:val="00D104F2"/>
    <w:rsid w:val="00D10DE5"/>
    <w:rsid w:val="00D16992"/>
    <w:rsid w:val="00D501E2"/>
    <w:rsid w:val="00D53CA1"/>
    <w:rsid w:val="00D60A1C"/>
    <w:rsid w:val="00D71C90"/>
    <w:rsid w:val="00D77CF3"/>
    <w:rsid w:val="00D879E0"/>
    <w:rsid w:val="00DA1EC0"/>
    <w:rsid w:val="00DB250D"/>
    <w:rsid w:val="00DB3F69"/>
    <w:rsid w:val="00DB7183"/>
    <w:rsid w:val="00DB7DD2"/>
    <w:rsid w:val="00DC3D73"/>
    <w:rsid w:val="00DD027E"/>
    <w:rsid w:val="00DE132A"/>
    <w:rsid w:val="00E12D87"/>
    <w:rsid w:val="00E25F7A"/>
    <w:rsid w:val="00E351C1"/>
    <w:rsid w:val="00E434A6"/>
    <w:rsid w:val="00E47E96"/>
    <w:rsid w:val="00E62DD3"/>
    <w:rsid w:val="00E665D2"/>
    <w:rsid w:val="00E7032E"/>
    <w:rsid w:val="00EA27F2"/>
    <w:rsid w:val="00EB2F5E"/>
    <w:rsid w:val="00EE28C9"/>
    <w:rsid w:val="00EF0CE9"/>
    <w:rsid w:val="00EF7750"/>
    <w:rsid w:val="00EF7B0E"/>
    <w:rsid w:val="00F23E97"/>
    <w:rsid w:val="00F244E5"/>
    <w:rsid w:val="00F32870"/>
    <w:rsid w:val="00F36C5D"/>
    <w:rsid w:val="00F449E4"/>
    <w:rsid w:val="00F53FCB"/>
    <w:rsid w:val="00F54293"/>
    <w:rsid w:val="00F62D42"/>
    <w:rsid w:val="00F72D6C"/>
    <w:rsid w:val="00F80384"/>
    <w:rsid w:val="00FA69CD"/>
    <w:rsid w:val="00FB65F3"/>
    <w:rsid w:val="00FC103F"/>
    <w:rsid w:val="00FC2DD4"/>
    <w:rsid w:val="00FD367B"/>
    <w:rsid w:val="00FD6C45"/>
    <w:rsid w:val="01BE22AA"/>
    <w:rsid w:val="02775A48"/>
    <w:rsid w:val="03C4DE29"/>
    <w:rsid w:val="04A84050"/>
    <w:rsid w:val="05C47C9A"/>
    <w:rsid w:val="08F141DB"/>
    <w:rsid w:val="099E5573"/>
    <w:rsid w:val="0EE688C9"/>
    <w:rsid w:val="10F58B22"/>
    <w:rsid w:val="1132CC0D"/>
    <w:rsid w:val="19C7E20D"/>
    <w:rsid w:val="1AFDB5D4"/>
    <w:rsid w:val="1B96F8F9"/>
    <w:rsid w:val="1D6E575A"/>
    <w:rsid w:val="1DF6F29D"/>
    <w:rsid w:val="1F8D5A6A"/>
    <w:rsid w:val="207454ED"/>
    <w:rsid w:val="20BC08E1"/>
    <w:rsid w:val="235E2AF5"/>
    <w:rsid w:val="24D87443"/>
    <w:rsid w:val="25202BE8"/>
    <w:rsid w:val="265C944C"/>
    <w:rsid w:val="269F2D5B"/>
    <w:rsid w:val="28CB11BD"/>
    <w:rsid w:val="290784A9"/>
    <w:rsid w:val="2D2516CE"/>
    <w:rsid w:val="2D990627"/>
    <w:rsid w:val="34BDBF58"/>
    <w:rsid w:val="36FAD6EE"/>
    <w:rsid w:val="3DFF2D3F"/>
    <w:rsid w:val="3E208327"/>
    <w:rsid w:val="3EC091CF"/>
    <w:rsid w:val="3EC21DDF"/>
    <w:rsid w:val="3F113DAD"/>
    <w:rsid w:val="3F2D6E77"/>
    <w:rsid w:val="415823E9"/>
    <w:rsid w:val="42DA0B35"/>
    <w:rsid w:val="473C089A"/>
    <w:rsid w:val="4857493E"/>
    <w:rsid w:val="4D316516"/>
    <w:rsid w:val="4EBB865E"/>
    <w:rsid w:val="4FE50D18"/>
    <w:rsid w:val="50C63A45"/>
    <w:rsid w:val="524FE3AF"/>
    <w:rsid w:val="5329DF8A"/>
    <w:rsid w:val="537F94C3"/>
    <w:rsid w:val="5438468B"/>
    <w:rsid w:val="54F7E032"/>
    <w:rsid w:val="5571FF3E"/>
    <w:rsid w:val="56BF1EFF"/>
    <w:rsid w:val="59543886"/>
    <w:rsid w:val="5A6B7BCA"/>
    <w:rsid w:val="5CECEBF3"/>
    <w:rsid w:val="60776EED"/>
    <w:rsid w:val="62133F4E"/>
    <w:rsid w:val="6233DD57"/>
    <w:rsid w:val="694E55FF"/>
    <w:rsid w:val="6B2EF569"/>
    <w:rsid w:val="6C34FEDE"/>
    <w:rsid w:val="6CFD338A"/>
    <w:rsid w:val="70853EA5"/>
    <w:rsid w:val="71450357"/>
    <w:rsid w:val="727D1763"/>
    <w:rsid w:val="72EBD57C"/>
    <w:rsid w:val="7306B8A0"/>
    <w:rsid w:val="74D0EDDD"/>
    <w:rsid w:val="763B0A0B"/>
    <w:rsid w:val="76B2FB03"/>
    <w:rsid w:val="76C74306"/>
    <w:rsid w:val="7CBA882F"/>
    <w:rsid w:val="7F9E08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0B35"/>
  <w15:chartTrackingRefBased/>
  <w15:docId w15:val="{6C21803E-E5A7-41A0-901F-7C7F7318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511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553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53CD"/>
  </w:style>
  <w:style w:type="paragraph" w:styleId="Footer">
    <w:name w:val="footer"/>
    <w:basedOn w:val="Normal"/>
    <w:link w:val="FooterChar"/>
    <w:uiPriority w:val="99"/>
    <w:unhideWhenUsed/>
    <w:rsid w:val="00C553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53CD"/>
  </w:style>
  <w:style w:type="paragraph" w:styleId="ListParagraph">
    <w:name w:val="List Paragraph"/>
    <w:basedOn w:val="Normal"/>
    <w:uiPriority w:val="34"/>
    <w:qFormat/>
    <w:rsid w:val="00130168"/>
    <w:pPr>
      <w:ind w:left="720"/>
      <w:contextualSpacing/>
    </w:pPr>
  </w:style>
  <w:style w:type="character" w:styleId="Hyperlink">
    <w:name w:val="Hyperlink"/>
    <w:basedOn w:val="DefaultParagraphFont"/>
    <w:uiPriority w:val="99"/>
    <w:unhideWhenUsed/>
    <w:rsid w:val="006B7092"/>
    <w:rPr>
      <w:color w:val="0563C1" w:themeColor="hyperlink"/>
      <w:u w:val="single"/>
    </w:rPr>
  </w:style>
  <w:style w:type="paragraph" w:styleId="NormalWeb">
    <w:name w:val="Normal (Web)"/>
    <w:basedOn w:val="Normal"/>
    <w:uiPriority w:val="99"/>
    <w:semiHidden/>
    <w:unhideWhenUsed/>
    <w:rsid w:val="003623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285F66"/>
    <w:rPr>
      <w:sz w:val="16"/>
      <w:szCs w:val="16"/>
    </w:rPr>
  </w:style>
  <w:style w:type="paragraph" w:styleId="CommentText">
    <w:name w:val="annotation text"/>
    <w:basedOn w:val="Normal"/>
    <w:link w:val="CommentTextChar"/>
    <w:uiPriority w:val="99"/>
    <w:unhideWhenUsed/>
    <w:rsid w:val="00285F66"/>
    <w:pPr>
      <w:spacing w:line="240" w:lineRule="auto"/>
    </w:pPr>
    <w:rPr>
      <w:sz w:val="20"/>
      <w:szCs w:val="20"/>
    </w:rPr>
  </w:style>
  <w:style w:type="character" w:styleId="CommentTextChar" w:customStyle="1">
    <w:name w:val="Comment Text Char"/>
    <w:basedOn w:val="DefaultParagraphFont"/>
    <w:link w:val="CommentText"/>
    <w:uiPriority w:val="99"/>
    <w:rsid w:val="00285F66"/>
    <w:rPr>
      <w:sz w:val="20"/>
      <w:szCs w:val="20"/>
    </w:rPr>
  </w:style>
  <w:style w:type="paragraph" w:styleId="CommentSubject">
    <w:name w:val="annotation subject"/>
    <w:basedOn w:val="CommentText"/>
    <w:next w:val="CommentText"/>
    <w:link w:val="CommentSubjectChar"/>
    <w:uiPriority w:val="99"/>
    <w:semiHidden/>
    <w:unhideWhenUsed/>
    <w:rsid w:val="00285F66"/>
    <w:rPr>
      <w:b/>
      <w:bCs/>
    </w:rPr>
  </w:style>
  <w:style w:type="character" w:styleId="CommentSubjectChar" w:customStyle="1">
    <w:name w:val="Comment Subject Char"/>
    <w:basedOn w:val="CommentTextChar"/>
    <w:link w:val="CommentSubject"/>
    <w:uiPriority w:val="99"/>
    <w:semiHidden/>
    <w:rsid w:val="00285F66"/>
    <w:rPr>
      <w:b/>
      <w:bCs/>
      <w:sz w:val="20"/>
      <w:szCs w:val="20"/>
    </w:rPr>
  </w:style>
  <w:style w:type="character" w:styleId="normaltextrun" w:customStyle="1">
    <w:name w:val="normaltextrun"/>
    <w:basedOn w:val="DefaultParagraphFont"/>
    <w:rsid w:val="00654891"/>
  </w:style>
  <w:style w:type="character" w:styleId="UnresolvedMention">
    <w:name w:val="Unresolved Mention"/>
    <w:basedOn w:val="DefaultParagraphFont"/>
    <w:uiPriority w:val="99"/>
    <w:semiHidden/>
    <w:unhideWhenUsed/>
    <w:rsid w:val="002B2FE8"/>
    <w:rPr>
      <w:color w:val="605E5C"/>
      <w:shd w:val="clear" w:color="auto" w:fill="E1DFDD"/>
    </w:rPr>
  </w:style>
  <w:style w:type="character" w:styleId="FollowedHyperlink">
    <w:name w:val="FollowedHyperlink"/>
    <w:basedOn w:val="DefaultParagraphFont"/>
    <w:uiPriority w:val="99"/>
    <w:semiHidden/>
    <w:unhideWhenUsed/>
    <w:rsid w:val="002B2FE8"/>
    <w:rPr>
      <w:color w:val="954F72" w:themeColor="followedHyperlink"/>
      <w:u w:val="single"/>
    </w:rPr>
  </w:style>
  <w:style w:type="paragraph" w:styleId="Revision">
    <w:name w:val="Revision"/>
    <w:hidden/>
    <w:uiPriority w:val="99"/>
    <w:semiHidden/>
    <w:rsid w:val="008F4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hris.burton@richmondandwandsworth.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ccessdocsforartists.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forms.office.com/Pages/ResponsePage.aspx?id=rPXT2QP4vkmUnxSnB010pz3OB0DtlnlAteq0Y2HmzZ9URFhYS1RTNVJKRk9DNVo0SERPMjVBOFo3QyQlQCN0PWcu" TargetMode="External" Id="R4903ff1472c64db7" /><Relationship Type="http://schemas.openxmlformats.org/officeDocument/2006/relationships/glossaryDocument" Target="glossary/document.xml" Id="Ra7ac98b3d81347c6" /><Relationship Type="http://schemas.microsoft.com/office/2020/10/relationships/intelligence" Target="intelligence2.xml" Id="R63c46102733343a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4f7f977-5425-4443-a5b6-7249c77b5ac8}"/>
      </w:docPartPr>
      <w:docPartBody>
        <w:p w14:paraId="727D176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SharedWithUsers xmlns="c4448fa8-d593-4a0e-9be9-7f379de4cfe5">
      <UserInfo>
        <DisplayName>Dawn Stevens</DisplayName>
        <AccountId>15</AccountId>
        <AccountType/>
      </UserInfo>
    </SharedWithUsers>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1" ma:contentTypeDescription="Create a new document." ma:contentTypeScope="" ma:versionID="e224d48ac1e8d186cb4937e7db06996c">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58ad6ab5e3d6d189614b841c45ad3dbc"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5F616-CCAD-4EDD-A94F-A50ACC400997}">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2.xml><?xml version="1.0" encoding="utf-8"?>
<ds:datastoreItem xmlns:ds="http://schemas.openxmlformats.org/officeDocument/2006/customXml" ds:itemID="{3D92CA87-5C46-4AA4-873C-B6C3AB833707}">
  <ds:schemaRefs>
    <ds:schemaRef ds:uri="http://schemas.microsoft.com/sharepoint/v3/contenttype/forms"/>
  </ds:schemaRefs>
</ds:datastoreItem>
</file>

<file path=customXml/itemProps3.xml><?xml version="1.0" encoding="utf-8"?>
<ds:datastoreItem xmlns:ds="http://schemas.openxmlformats.org/officeDocument/2006/customXml" ds:itemID="{7DC5994A-0859-46AA-B505-F04C6D91AE71}"/>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Dussimon, Louise</dc:creator>
  <keywords/>
  <dc:description/>
  <lastModifiedBy>Dussimon, Louise</lastModifiedBy>
  <revision>249</revision>
  <dcterms:created xsi:type="dcterms:W3CDTF">2022-06-21T11:07:00.0000000Z</dcterms:created>
  <dcterms:modified xsi:type="dcterms:W3CDTF">2022-11-09T12:01:15.7438714Z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